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A6" w:rsidRDefault="00827CA6" w:rsidP="005214B2">
      <w:pPr>
        <w:rPr>
          <w:color w:val="000000"/>
        </w:rPr>
      </w:pPr>
    </w:p>
    <w:p w:rsidR="005214B2" w:rsidRPr="0078601D" w:rsidRDefault="005214B2" w:rsidP="005214B2">
      <w:r w:rsidRPr="00775838">
        <w:rPr>
          <w:color w:val="000000"/>
        </w:rPr>
        <w:t>C</w:t>
      </w:r>
      <w:r w:rsidRPr="0078601D">
        <w:rPr>
          <w:color w:val="000000"/>
        </w:rPr>
        <w:t>lasa/nivelul</w:t>
      </w:r>
      <w:r w:rsidRPr="00775838">
        <w:rPr>
          <w:color w:val="000000"/>
        </w:rPr>
        <w:t xml:space="preserve"> XI </w:t>
      </w:r>
    </w:p>
    <w:p w:rsidR="005214B2" w:rsidRPr="0078601D" w:rsidRDefault="005214B2" w:rsidP="005214B2">
      <w:r w:rsidRPr="00775838">
        <w:rPr>
          <w:color w:val="000000"/>
        </w:rPr>
        <w:t>D</w:t>
      </w:r>
      <w:r w:rsidRPr="0078601D">
        <w:rPr>
          <w:color w:val="000000"/>
        </w:rPr>
        <w:t>isciplina</w:t>
      </w:r>
      <w:r w:rsidRPr="00775838">
        <w:rPr>
          <w:color w:val="000000"/>
        </w:rPr>
        <w:t>: Economie</w:t>
      </w:r>
    </w:p>
    <w:p w:rsidR="005214B2" w:rsidRPr="00775838" w:rsidRDefault="005214B2" w:rsidP="005214B2">
      <w:pPr>
        <w:rPr>
          <w:color w:val="000000"/>
        </w:rPr>
      </w:pPr>
      <w:r w:rsidRPr="00775838">
        <w:rPr>
          <w:color w:val="000000"/>
        </w:rPr>
        <w:t xml:space="preserve">Tema: </w:t>
      </w:r>
      <w:r>
        <w:rPr>
          <w:color w:val="000000"/>
        </w:rPr>
        <w:t>Productivitatea</w:t>
      </w:r>
    </w:p>
    <w:p w:rsidR="005214B2" w:rsidRPr="0078601D" w:rsidRDefault="005214B2" w:rsidP="005214B2">
      <w:r w:rsidRPr="00775838">
        <w:rPr>
          <w:color w:val="000000"/>
        </w:rPr>
        <w:t>U</w:t>
      </w:r>
      <w:r w:rsidRPr="0078601D">
        <w:rPr>
          <w:color w:val="000000"/>
        </w:rPr>
        <w:t>nitate</w:t>
      </w:r>
      <w:r w:rsidRPr="00775838">
        <w:rPr>
          <w:color w:val="000000"/>
        </w:rPr>
        <w:t>a</w:t>
      </w:r>
      <w:r w:rsidRPr="0078601D">
        <w:rPr>
          <w:color w:val="000000"/>
        </w:rPr>
        <w:t xml:space="preserve"> de învățare</w:t>
      </w:r>
      <w:r>
        <w:rPr>
          <w:color w:val="000000"/>
        </w:rPr>
        <w:t>: Producătorul</w:t>
      </w:r>
    </w:p>
    <w:p w:rsidR="005214B2" w:rsidRPr="0078601D" w:rsidRDefault="005214B2" w:rsidP="005214B2">
      <w:r w:rsidRPr="0078601D">
        <w:rPr>
          <w:color w:val="000000"/>
        </w:rPr>
        <w:t>Data</w:t>
      </w:r>
      <w:r w:rsidRPr="00775838">
        <w:rPr>
          <w:color w:val="000000"/>
        </w:rPr>
        <w:t>:</w:t>
      </w:r>
    </w:p>
    <w:p w:rsidR="005214B2" w:rsidRPr="00775838" w:rsidRDefault="005214B2" w:rsidP="005214B2">
      <w:pPr>
        <w:rPr>
          <w:color w:val="000000"/>
        </w:rPr>
      </w:pPr>
      <w:r w:rsidRPr="00775838">
        <w:rPr>
          <w:color w:val="000000"/>
        </w:rPr>
        <w:t>P</w:t>
      </w:r>
      <w:r w:rsidRPr="0078601D">
        <w:rPr>
          <w:color w:val="000000"/>
        </w:rPr>
        <w:t>rofesor</w:t>
      </w:r>
      <w:r w:rsidRPr="00775838">
        <w:rPr>
          <w:color w:val="000000"/>
        </w:rPr>
        <w:t xml:space="preserve">: </w:t>
      </w:r>
    </w:p>
    <w:p w:rsidR="005214B2" w:rsidRPr="00775838" w:rsidRDefault="005214B2" w:rsidP="005214B2">
      <w:pPr>
        <w:rPr>
          <w:b/>
          <w:sz w:val="28"/>
          <w:szCs w:val="28"/>
        </w:rPr>
      </w:pPr>
    </w:p>
    <w:p w:rsidR="005214B2" w:rsidRPr="00827CA6" w:rsidRDefault="005214B2" w:rsidP="005214B2">
      <w:pPr>
        <w:jc w:val="center"/>
        <w:rPr>
          <w:b/>
          <w:color w:val="0070C0"/>
        </w:rPr>
      </w:pPr>
      <w:r w:rsidRPr="00827CA6">
        <w:rPr>
          <w:b/>
          <w:color w:val="0070C0"/>
          <w:sz w:val="28"/>
          <w:szCs w:val="28"/>
        </w:rPr>
        <w:t>FIȘA DE LUCRU – PRODUCTIVITATEA ECONOMIC</w:t>
      </w:r>
      <w:r w:rsidRPr="00827CA6">
        <w:rPr>
          <w:b/>
          <w:color w:val="0070C0"/>
        </w:rPr>
        <w:t>Ă</w:t>
      </w:r>
    </w:p>
    <w:p w:rsidR="005214B2" w:rsidRDefault="005214B2" w:rsidP="005214B2">
      <w:pPr>
        <w:rPr>
          <w:b/>
        </w:rPr>
      </w:pPr>
    </w:p>
    <w:p w:rsidR="005214B2" w:rsidRPr="00775838" w:rsidRDefault="005214B2" w:rsidP="005214B2">
      <w:pPr>
        <w:spacing w:line="0" w:lineRule="atLeast"/>
        <w:rPr>
          <w:b/>
          <w:sz w:val="22"/>
        </w:rPr>
      </w:pPr>
      <w:r w:rsidRPr="00775838">
        <w:rPr>
          <w:b/>
          <w:sz w:val="22"/>
        </w:rPr>
        <w:t>Aplicația nr.1</w:t>
      </w:r>
    </w:p>
    <w:p w:rsidR="005214B2" w:rsidRDefault="005214B2" w:rsidP="005214B2">
      <w:pPr>
        <w:spacing w:line="0" w:lineRule="atLeast"/>
        <w:rPr>
          <w:sz w:val="22"/>
        </w:rPr>
      </w:pPr>
    </w:p>
    <w:p w:rsidR="005214B2" w:rsidRPr="007F18C1" w:rsidRDefault="005214B2" w:rsidP="005214B2">
      <w:pPr>
        <w:pStyle w:val="Listparagraf"/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4"/>
        </w:rPr>
      </w:pPr>
      <w:r w:rsidRPr="007F18C1">
        <w:rPr>
          <w:rFonts w:ascii="Times New Roman" w:eastAsia="Times New Roman" w:hAnsi="Times New Roman"/>
          <w:sz w:val="24"/>
        </w:rPr>
        <w:t>Realizați pe o tablă cât mai multe mănuși de iarnă într-un minut.</w:t>
      </w:r>
      <w:r w:rsidR="009E68C6">
        <w:rPr>
          <w:rFonts w:ascii="Times New Roman" w:eastAsia="Times New Roman" w:hAnsi="Times New Roman"/>
          <w:sz w:val="24"/>
        </w:rPr>
        <w:t xml:space="preserve"> (Conturați palma)</w:t>
      </w:r>
    </w:p>
    <w:p w:rsidR="005214B2" w:rsidRDefault="005214B2" w:rsidP="005214B2">
      <w:pPr>
        <w:spacing w:line="266" w:lineRule="exact"/>
      </w:pPr>
    </w:p>
    <w:p w:rsidR="005214B2" w:rsidRPr="00261B22" w:rsidRDefault="005214B2" w:rsidP="005214B2">
      <w:pPr>
        <w:pStyle w:val="Listparagraf"/>
        <w:numPr>
          <w:ilvl w:val="0"/>
          <w:numId w:val="1"/>
        </w:numPr>
        <w:spacing w:line="268" w:lineRule="auto"/>
        <w:ind w:right="420"/>
        <w:rPr>
          <w:rFonts w:ascii="Times New Roman" w:eastAsia="Times New Roman" w:hAnsi="Times New Roman"/>
          <w:sz w:val="23"/>
        </w:rPr>
      </w:pPr>
      <w:r w:rsidRPr="007F18C1">
        <w:rPr>
          <w:rFonts w:ascii="Times New Roman" w:eastAsia="Times New Roman" w:hAnsi="Times New Roman"/>
          <w:sz w:val="23"/>
        </w:rPr>
        <w:t>După o mică pauză reali</w:t>
      </w:r>
      <w:r w:rsidR="009E68C6">
        <w:rPr>
          <w:rFonts w:ascii="Times New Roman" w:eastAsia="Times New Roman" w:hAnsi="Times New Roman"/>
          <w:sz w:val="23"/>
        </w:rPr>
        <w:t xml:space="preserve">zați din nou pe </w:t>
      </w:r>
      <w:proofErr w:type="spellStart"/>
      <w:r w:rsidR="009E68C6">
        <w:rPr>
          <w:rFonts w:ascii="Times New Roman" w:eastAsia="Times New Roman" w:hAnsi="Times New Roman"/>
          <w:sz w:val="23"/>
        </w:rPr>
        <w:t>acceași</w:t>
      </w:r>
      <w:proofErr w:type="spellEnd"/>
      <w:r w:rsidR="009E68C6">
        <w:rPr>
          <w:rFonts w:ascii="Times New Roman" w:eastAsia="Times New Roman" w:hAnsi="Times New Roman"/>
          <w:sz w:val="23"/>
        </w:rPr>
        <w:t xml:space="preserve"> tablă mă</w:t>
      </w:r>
      <w:r w:rsidRPr="007F18C1">
        <w:rPr>
          <w:rFonts w:ascii="Times New Roman" w:eastAsia="Times New Roman" w:hAnsi="Times New Roman"/>
          <w:sz w:val="23"/>
        </w:rPr>
        <w:t xml:space="preserve">nuși </w:t>
      </w:r>
      <w:proofErr w:type="spellStart"/>
      <w:r w:rsidRPr="007F18C1">
        <w:rPr>
          <w:rFonts w:ascii="Times New Roman" w:eastAsia="Times New Roman" w:hAnsi="Times New Roman"/>
          <w:sz w:val="23"/>
        </w:rPr>
        <w:t>Numărați-le.Ce</w:t>
      </w:r>
      <w:proofErr w:type="spellEnd"/>
      <w:r w:rsidRPr="007F18C1">
        <w:rPr>
          <w:rFonts w:ascii="Times New Roman" w:eastAsia="Times New Roman" w:hAnsi="Times New Roman"/>
          <w:sz w:val="23"/>
        </w:rPr>
        <w:t xml:space="preserve"> constatați? Care este cauza?</w:t>
      </w:r>
      <w:r w:rsidRPr="00261B22">
        <w:rPr>
          <w:rFonts w:ascii="Times New Roman" w:eastAsia="Times New Roman" w:hAnsi="Times New Roman"/>
          <w:sz w:val="23"/>
        </w:rPr>
        <w:t>Atenție la calitate!</w:t>
      </w:r>
    </w:p>
    <w:p w:rsidR="005214B2" w:rsidRDefault="005214B2" w:rsidP="005214B2">
      <w:pPr>
        <w:spacing w:line="0" w:lineRule="atLeast"/>
        <w:rPr>
          <w:sz w:val="23"/>
        </w:rPr>
      </w:pPr>
      <w:r>
        <w:rPr>
          <w:sz w:val="23"/>
        </w:rPr>
        <w:t xml:space="preserve">            Ce s-a întâmplat? Explicați!</w:t>
      </w:r>
    </w:p>
    <w:p w:rsidR="005214B2" w:rsidRPr="00775838" w:rsidRDefault="005214B2" w:rsidP="005214B2">
      <w:pPr>
        <w:spacing w:line="0" w:lineRule="atLeast"/>
        <w:rPr>
          <w:sz w:val="23"/>
        </w:rPr>
      </w:pPr>
    </w:p>
    <w:p w:rsidR="005214B2" w:rsidRDefault="005214B2" w:rsidP="005214B2">
      <w:pPr>
        <w:rPr>
          <w:b/>
        </w:rPr>
      </w:pPr>
      <w:r>
        <w:rPr>
          <w:b/>
        </w:rPr>
        <w:t>Aplicația nr.2</w:t>
      </w:r>
    </w:p>
    <w:p w:rsidR="005214B2" w:rsidRDefault="005214B2" w:rsidP="005214B2">
      <w:r>
        <w:t>a) Pornind de la valori numerice fictive ale cantității produse și numărului de unități de capital, ilustraţi modul în care se calc</w:t>
      </w:r>
      <w:r w:rsidR="00EE3CF3">
        <w:t>ulează nivelul productivităţii</w:t>
      </w:r>
      <w:r>
        <w:t xml:space="preserve"> medie și marginală a capitalului. </w:t>
      </w:r>
    </w:p>
    <w:p w:rsidR="005214B2" w:rsidRDefault="005214B2" w:rsidP="005214B2">
      <w:r>
        <w:t xml:space="preserve">b) Precizați sensul modificării productivității medii a capitalului atunci când productivitatea </w:t>
      </w:r>
    </w:p>
    <w:p w:rsidR="005214B2" w:rsidRDefault="005214B2" w:rsidP="005214B2">
      <w:r>
        <w:lastRenderedPageBreak/>
        <w:t xml:space="preserve">marginală este inferioară productivității medii.       </w:t>
      </w:r>
    </w:p>
    <w:p w:rsidR="005214B2" w:rsidRDefault="005214B2" w:rsidP="005214B2">
      <w:pPr>
        <w:rPr>
          <w:b/>
        </w:rPr>
      </w:pPr>
    </w:p>
    <w:p w:rsidR="005214B2" w:rsidRDefault="005214B2" w:rsidP="005214B2">
      <w:pPr>
        <w:rPr>
          <w:b/>
        </w:rPr>
      </w:pPr>
      <w:r>
        <w:rPr>
          <w:b/>
        </w:rPr>
        <w:t>Aplicația nr. 3</w:t>
      </w:r>
    </w:p>
    <w:p w:rsidR="005214B2" w:rsidRDefault="005214B2" w:rsidP="005214B2">
      <w:pPr>
        <w:tabs>
          <w:tab w:val="left" w:pos="720"/>
        </w:tabs>
        <w:spacing w:after="0" w:line="0" w:lineRule="atLeast"/>
        <w:rPr>
          <w:i/>
        </w:rPr>
      </w:pPr>
      <w:r>
        <w:rPr>
          <w:i/>
        </w:rPr>
        <w:t>Ce efecte generează creșterea productivităţii la nivelul firmei?</w:t>
      </w:r>
    </w:p>
    <w:p w:rsidR="005214B2" w:rsidRDefault="005214B2" w:rsidP="005214B2">
      <w:pPr>
        <w:tabs>
          <w:tab w:val="left" w:pos="720"/>
        </w:tabs>
        <w:spacing w:after="0" w:line="0" w:lineRule="atLeast"/>
        <w:rPr>
          <w:i/>
        </w:rPr>
      </w:pPr>
    </w:p>
    <w:p w:rsidR="005214B2" w:rsidRDefault="005214B2" w:rsidP="005214B2">
      <w:pPr>
        <w:tabs>
          <w:tab w:val="left" w:pos="720"/>
        </w:tabs>
        <w:spacing w:after="0" w:line="0" w:lineRule="atLeast"/>
        <w:rPr>
          <w:i/>
        </w:rPr>
      </w:pPr>
    </w:p>
    <w:p w:rsidR="005214B2" w:rsidRDefault="005214B2" w:rsidP="005214B2">
      <w:pPr>
        <w:tabs>
          <w:tab w:val="left" w:pos="720"/>
        </w:tabs>
        <w:spacing w:after="0" w:line="0" w:lineRule="atLeast"/>
        <w:rPr>
          <w:b/>
        </w:rPr>
      </w:pPr>
      <w:r>
        <w:rPr>
          <w:b/>
        </w:rPr>
        <w:t>Aplicația nr. 4</w:t>
      </w:r>
    </w:p>
    <w:p w:rsidR="005214B2" w:rsidRPr="00775838" w:rsidRDefault="005214B2" w:rsidP="005214B2">
      <w:pPr>
        <w:tabs>
          <w:tab w:val="left" w:pos="720"/>
        </w:tabs>
        <w:spacing w:after="0" w:line="0" w:lineRule="atLeast"/>
        <w:rPr>
          <w:b/>
        </w:rPr>
      </w:pPr>
    </w:p>
    <w:p w:rsidR="005214B2" w:rsidRDefault="005214B2" w:rsidP="005214B2">
      <w:pPr>
        <w:tabs>
          <w:tab w:val="left" w:pos="720"/>
        </w:tabs>
        <w:spacing w:after="0" w:line="0" w:lineRule="atLeast"/>
        <w:rPr>
          <w:i/>
        </w:rPr>
      </w:pPr>
      <w:r>
        <w:rPr>
          <w:i/>
        </w:rPr>
        <w:t xml:space="preserve">Ce efecte generează </w:t>
      </w:r>
      <w:proofErr w:type="spellStart"/>
      <w:r>
        <w:rPr>
          <w:i/>
        </w:rPr>
        <w:t>crestereaproductivităţii</w:t>
      </w:r>
      <w:proofErr w:type="spellEnd"/>
      <w:r>
        <w:rPr>
          <w:i/>
        </w:rPr>
        <w:t xml:space="preserve"> la nivelul economiei </w:t>
      </w:r>
      <w:proofErr w:type="spellStart"/>
      <w:r>
        <w:rPr>
          <w:i/>
        </w:rPr>
        <w:t>nationale</w:t>
      </w:r>
      <w:proofErr w:type="spellEnd"/>
      <w:r>
        <w:rPr>
          <w:i/>
        </w:rPr>
        <w:t>?</w:t>
      </w:r>
    </w:p>
    <w:p w:rsidR="005214B2" w:rsidRDefault="005214B2" w:rsidP="005214B2">
      <w:pPr>
        <w:rPr>
          <w:b/>
        </w:rPr>
      </w:pPr>
    </w:p>
    <w:p w:rsidR="00F010B5" w:rsidRDefault="00F010B5" w:rsidP="00F010B5">
      <w:pPr>
        <w:spacing w:line="0" w:lineRule="atLeast"/>
      </w:pPr>
      <w:r>
        <w:t>Alegeți varianta corectă:</w:t>
      </w:r>
    </w:p>
    <w:p w:rsidR="00F010B5" w:rsidRDefault="00F010B5" w:rsidP="00F010B5">
      <w:pPr>
        <w:spacing w:line="272" w:lineRule="exact"/>
      </w:pPr>
    </w:p>
    <w:p w:rsidR="00F010B5" w:rsidRDefault="00F010B5" w:rsidP="00F010B5">
      <w:pPr>
        <w:numPr>
          <w:ilvl w:val="0"/>
          <w:numId w:val="2"/>
        </w:numPr>
        <w:tabs>
          <w:tab w:val="left" w:pos="259"/>
        </w:tabs>
        <w:spacing w:after="0" w:line="266" w:lineRule="auto"/>
        <w:ind w:right="440" w:firstLine="5"/>
        <w:jc w:val="both"/>
      </w:pPr>
      <w:r>
        <w:rPr>
          <w:sz w:val="23"/>
        </w:rPr>
        <w:t xml:space="preserve">La nivelul unei firme, productivitatea medie a muncii este egală cu 100 buc/salariat. În </w:t>
      </w:r>
      <w:proofErr w:type="spellStart"/>
      <w:r>
        <w:rPr>
          <w:sz w:val="23"/>
        </w:rPr>
        <w:t>condiţiilecreşterii</w:t>
      </w:r>
      <w:proofErr w:type="spellEnd"/>
      <w:r>
        <w:rPr>
          <w:sz w:val="23"/>
        </w:rPr>
        <w:t xml:space="preserve"> cu 100% a productivităţii medii a muncii şi a numărului de salariaţi cu 50%, productivitatea marginală a muncii este egală cu:</w:t>
      </w:r>
    </w:p>
    <w:p w:rsidR="00F010B5" w:rsidRDefault="00F010B5" w:rsidP="00F010B5">
      <w:pPr>
        <w:spacing w:line="20" w:lineRule="exact"/>
      </w:pPr>
    </w:p>
    <w:p w:rsidR="00F010B5" w:rsidRDefault="00F010B5" w:rsidP="00F010B5">
      <w:pPr>
        <w:spacing w:line="192" w:lineRule="auto"/>
        <w:jc w:val="right"/>
        <w:rPr>
          <w:b/>
          <w:color w:val="FFFFFF"/>
        </w:rPr>
      </w:pPr>
      <w:r>
        <w:rPr>
          <w:b/>
          <w:color w:val="FFFFFF"/>
        </w:rPr>
        <w:t>22</w:t>
      </w:r>
    </w:p>
    <w:p w:rsidR="00F010B5" w:rsidRDefault="00F010B5" w:rsidP="00F010B5">
      <w:pPr>
        <w:numPr>
          <w:ilvl w:val="0"/>
          <w:numId w:val="3"/>
        </w:numPr>
        <w:tabs>
          <w:tab w:val="left" w:pos="240"/>
        </w:tabs>
        <w:spacing w:after="0" w:line="221" w:lineRule="auto"/>
        <w:ind w:left="240" w:hanging="235"/>
        <w:rPr>
          <w:sz w:val="23"/>
        </w:rPr>
      </w:pPr>
      <w:r>
        <w:rPr>
          <w:sz w:val="23"/>
        </w:rPr>
        <w:t>500 buc/salariat;</w:t>
      </w:r>
    </w:p>
    <w:p w:rsidR="00F010B5" w:rsidRDefault="00F010B5" w:rsidP="00F010B5">
      <w:pPr>
        <w:spacing w:line="2" w:lineRule="exact"/>
        <w:rPr>
          <w:sz w:val="23"/>
        </w:rPr>
      </w:pPr>
    </w:p>
    <w:p w:rsidR="00F010B5" w:rsidRDefault="00F010B5" w:rsidP="00F010B5">
      <w:pPr>
        <w:numPr>
          <w:ilvl w:val="0"/>
          <w:numId w:val="3"/>
        </w:numPr>
        <w:tabs>
          <w:tab w:val="left" w:pos="260"/>
        </w:tabs>
        <w:spacing w:after="0" w:line="0" w:lineRule="atLeast"/>
        <w:ind w:left="260" w:hanging="255"/>
        <w:rPr>
          <w:sz w:val="23"/>
        </w:rPr>
      </w:pPr>
      <w:r>
        <w:rPr>
          <w:sz w:val="23"/>
        </w:rPr>
        <w:t>400 buc/salariat;</w:t>
      </w:r>
    </w:p>
    <w:p w:rsidR="00F010B5" w:rsidRDefault="00F010B5" w:rsidP="00F010B5">
      <w:pPr>
        <w:spacing w:line="1" w:lineRule="exact"/>
        <w:rPr>
          <w:sz w:val="23"/>
        </w:rPr>
      </w:pPr>
    </w:p>
    <w:p w:rsidR="00F010B5" w:rsidRDefault="00F010B5" w:rsidP="00F010B5">
      <w:pPr>
        <w:numPr>
          <w:ilvl w:val="0"/>
          <w:numId w:val="3"/>
        </w:numPr>
        <w:tabs>
          <w:tab w:val="left" w:pos="240"/>
        </w:tabs>
        <w:spacing w:after="0" w:line="0" w:lineRule="atLeast"/>
        <w:ind w:left="240" w:hanging="235"/>
        <w:rPr>
          <w:sz w:val="23"/>
        </w:rPr>
      </w:pPr>
      <w:r>
        <w:rPr>
          <w:sz w:val="23"/>
        </w:rPr>
        <w:t>600 buc/salariat;</w:t>
      </w:r>
    </w:p>
    <w:p w:rsidR="00F010B5" w:rsidRDefault="00F010B5" w:rsidP="00F010B5">
      <w:pPr>
        <w:spacing w:line="2" w:lineRule="exact"/>
        <w:rPr>
          <w:sz w:val="23"/>
        </w:rPr>
      </w:pPr>
    </w:p>
    <w:p w:rsidR="00F010B5" w:rsidRDefault="00F010B5" w:rsidP="00F010B5">
      <w:pPr>
        <w:numPr>
          <w:ilvl w:val="0"/>
          <w:numId w:val="3"/>
        </w:numPr>
        <w:tabs>
          <w:tab w:val="left" w:pos="260"/>
        </w:tabs>
        <w:spacing w:after="0" w:line="0" w:lineRule="atLeast"/>
        <w:ind w:left="260" w:hanging="255"/>
        <w:rPr>
          <w:sz w:val="23"/>
        </w:rPr>
      </w:pPr>
      <w:r>
        <w:rPr>
          <w:sz w:val="23"/>
        </w:rPr>
        <w:t>800 buc/salariat;</w:t>
      </w:r>
    </w:p>
    <w:p w:rsidR="00F010B5" w:rsidRDefault="00F010B5" w:rsidP="00F010B5">
      <w:pPr>
        <w:numPr>
          <w:ilvl w:val="0"/>
          <w:numId w:val="3"/>
        </w:numPr>
        <w:tabs>
          <w:tab w:val="left" w:pos="240"/>
        </w:tabs>
        <w:spacing w:after="0" w:line="235" w:lineRule="auto"/>
        <w:ind w:left="240" w:hanging="235"/>
        <w:rPr>
          <w:sz w:val="23"/>
        </w:rPr>
      </w:pPr>
      <w:r>
        <w:rPr>
          <w:sz w:val="23"/>
        </w:rPr>
        <w:t>200 buc/salariat</w:t>
      </w:r>
    </w:p>
    <w:p w:rsidR="00F010B5" w:rsidRDefault="00F010B5" w:rsidP="00F010B5">
      <w:pPr>
        <w:spacing w:line="240" w:lineRule="exact"/>
      </w:pPr>
    </w:p>
    <w:p w:rsidR="00F010B5" w:rsidRDefault="00F010B5" w:rsidP="00F010B5">
      <w:pPr>
        <w:numPr>
          <w:ilvl w:val="0"/>
          <w:numId w:val="4"/>
        </w:numPr>
        <w:tabs>
          <w:tab w:val="left" w:pos="240"/>
        </w:tabs>
        <w:spacing w:after="0" w:line="0" w:lineRule="atLeast"/>
        <w:ind w:left="240" w:hanging="235"/>
        <w:rPr>
          <w:sz w:val="23"/>
        </w:rPr>
      </w:pPr>
      <w:r>
        <w:rPr>
          <w:sz w:val="23"/>
        </w:rPr>
        <w:t xml:space="preserve">Pentru firmă, </w:t>
      </w:r>
      <w:proofErr w:type="spellStart"/>
      <w:r>
        <w:rPr>
          <w:sz w:val="23"/>
        </w:rPr>
        <w:t>creştereaproductivităţii</w:t>
      </w:r>
      <w:proofErr w:type="spellEnd"/>
      <w:r>
        <w:rPr>
          <w:sz w:val="23"/>
        </w:rPr>
        <w:t xml:space="preserve"> factorilor de producţie:</w:t>
      </w:r>
    </w:p>
    <w:p w:rsidR="00F010B5" w:rsidRDefault="00F010B5" w:rsidP="00F010B5">
      <w:pPr>
        <w:spacing w:line="240" w:lineRule="exact"/>
      </w:pPr>
    </w:p>
    <w:p w:rsidR="00F010B5" w:rsidRDefault="00F010B5" w:rsidP="00F010B5">
      <w:pPr>
        <w:numPr>
          <w:ilvl w:val="0"/>
          <w:numId w:val="5"/>
        </w:numPr>
        <w:tabs>
          <w:tab w:val="left" w:pos="240"/>
        </w:tabs>
        <w:spacing w:after="0" w:line="0" w:lineRule="atLeast"/>
        <w:ind w:left="240" w:hanging="235"/>
        <w:rPr>
          <w:sz w:val="23"/>
        </w:rPr>
      </w:pPr>
      <w:r>
        <w:rPr>
          <w:sz w:val="23"/>
        </w:rPr>
        <w:t>măreşte costul marginal;</w:t>
      </w:r>
    </w:p>
    <w:p w:rsidR="00F010B5" w:rsidRDefault="00F010B5" w:rsidP="00F010B5">
      <w:pPr>
        <w:spacing w:line="2" w:lineRule="exact"/>
        <w:rPr>
          <w:sz w:val="23"/>
        </w:rPr>
      </w:pPr>
    </w:p>
    <w:p w:rsidR="00F010B5" w:rsidRDefault="00F010B5" w:rsidP="00F010B5">
      <w:pPr>
        <w:numPr>
          <w:ilvl w:val="0"/>
          <w:numId w:val="5"/>
        </w:numPr>
        <w:tabs>
          <w:tab w:val="left" w:pos="260"/>
        </w:tabs>
        <w:spacing w:after="0" w:line="0" w:lineRule="atLeast"/>
        <w:ind w:left="260" w:hanging="255"/>
        <w:rPr>
          <w:sz w:val="23"/>
        </w:rPr>
      </w:pPr>
      <w:r>
        <w:rPr>
          <w:sz w:val="23"/>
        </w:rPr>
        <w:t>reduce costul unitar;</w:t>
      </w:r>
    </w:p>
    <w:p w:rsidR="00F010B5" w:rsidRDefault="00F010B5" w:rsidP="00F010B5">
      <w:pPr>
        <w:spacing w:line="1" w:lineRule="exact"/>
        <w:rPr>
          <w:sz w:val="23"/>
        </w:rPr>
      </w:pPr>
    </w:p>
    <w:p w:rsidR="00F010B5" w:rsidRDefault="00F010B5" w:rsidP="00F010B5">
      <w:pPr>
        <w:numPr>
          <w:ilvl w:val="0"/>
          <w:numId w:val="5"/>
        </w:numPr>
        <w:tabs>
          <w:tab w:val="left" w:pos="240"/>
        </w:tabs>
        <w:spacing w:after="0" w:line="0" w:lineRule="atLeast"/>
        <w:ind w:left="240" w:hanging="235"/>
        <w:rPr>
          <w:sz w:val="23"/>
        </w:rPr>
      </w:pPr>
      <w:r>
        <w:rPr>
          <w:sz w:val="23"/>
        </w:rPr>
        <w:t>dezavantajează întreprinderea prin reducerea preţurilor de vânzare;</w:t>
      </w:r>
    </w:p>
    <w:p w:rsidR="00F010B5" w:rsidRDefault="00F010B5" w:rsidP="00F010B5">
      <w:pPr>
        <w:spacing w:line="1" w:lineRule="exact"/>
        <w:rPr>
          <w:sz w:val="23"/>
        </w:rPr>
      </w:pPr>
    </w:p>
    <w:p w:rsidR="00F010B5" w:rsidRDefault="00F010B5" w:rsidP="00F010B5">
      <w:pPr>
        <w:numPr>
          <w:ilvl w:val="0"/>
          <w:numId w:val="5"/>
        </w:numPr>
        <w:tabs>
          <w:tab w:val="left" w:pos="260"/>
        </w:tabs>
        <w:spacing w:after="0" w:line="0" w:lineRule="atLeast"/>
        <w:ind w:left="260" w:hanging="255"/>
        <w:rPr>
          <w:sz w:val="23"/>
        </w:rPr>
      </w:pPr>
      <w:r>
        <w:rPr>
          <w:sz w:val="23"/>
        </w:rPr>
        <w:lastRenderedPageBreak/>
        <w:t>înseamnă devansarea producţiei de către volumul factorilor utilizaţi;</w:t>
      </w:r>
    </w:p>
    <w:p w:rsidR="00F010B5" w:rsidRDefault="00F010B5" w:rsidP="00F010B5">
      <w:pPr>
        <w:numPr>
          <w:ilvl w:val="0"/>
          <w:numId w:val="5"/>
        </w:numPr>
        <w:tabs>
          <w:tab w:val="left" w:pos="240"/>
        </w:tabs>
        <w:spacing w:after="0" w:line="235" w:lineRule="auto"/>
        <w:ind w:left="240" w:hanging="235"/>
        <w:rPr>
          <w:sz w:val="23"/>
        </w:rPr>
      </w:pPr>
      <w:r>
        <w:rPr>
          <w:sz w:val="23"/>
        </w:rPr>
        <w:t>determină un cost mediu mai mare decât costul marginal</w:t>
      </w:r>
    </w:p>
    <w:p w:rsidR="00F010B5" w:rsidRDefault="00F010B5" w:rsidP="00F010B5">
      <w:pPr>
        <w:spacing w:line="253" w:lineRule="exact"/>
      </w:pPr>
    </w:p>
    <w:p w:rsidR="00F010B5" w:rsidRDefault="00F010B5" w:rsidP="00F010B5">
      <w:pPr>
        <w:numPr>
          <w:ilvl w:val="0"/>
          <w:numId w:val="6"/>
        </w:numPr>
        <w:tabs>
          <w:tab w:val="left" w:pos="245"/>
        </w:tabs>
        <w:spacing w:after="0" w:line="269" w:lineRule="auto"/>
        <w:ind w:right="420" w:firstLine="5"/>
        <w:rPr>
          <w:sz w:val="23"/>
        </w:rPr>
      </w:pPr>
      <w:r>
        <w:rPr>
          <w:sz w:val="23"/>
        </w:rPr>
        <w:t>În condiţiile contemporane, nivelul productivităţii muncii este un criteriu de bază pentru:</w:t>
      </w:r>
    </w:p>
    <w:p w:rsidR="00F010B5" w:rsidRDefault="00F010B5" w:rsidP="00F010B5">
      <w:pPr>
        <w:spacing w:line="208" w:lineRule="exact"/>
      </w:pPr>
    </w:p>
    <w:p w:rsidR="00F010B5" w:rsidRDefault="00F010B5" w:rsidP="00F010B5">
      <w:pPr>
        <w:numPr>
          <w:ilvl w:val="0"/>
          <w:numId w:val="7"/>
        </w:numPr>
        <w:tabs>
          <w:tab w:val="left" w:pos="240"/>
        </w:tabs>
        <w:spacing w:after="0" w:line="0" w:lineRule="atLeast"/>
        <w:ind w:left="240" w:hanging="235"/>
        <w:rPr>
          <w:sz w:val="23"/>
        </w:rPr>
      </w:pPr>
      <w:r>
        <w:rPr>
          <w:sz w:val="23"/>
        </w:rPr>
        <w:t>calcularea inflaţiei;</w:t>
      </w:r>
    </w:p>
    <w:p w:rsidR="00F010B5" w:rsidRDefault="00F010B5" w:rsidP="00F010B5">
      <w:pPr>
        <w:numPr>
          <w:ilvl w:val="0"/>
          <w:numId w:val="7"/>
        </w:numPr>
        <w:tabs>
          <w:tab w:val="left" w:pos="260"/>
        </w:tabs>
        <w:spacing w:after="0" w:line="235" w:lineRule="auto"/>
        <w:ind w:left="260" w:hanging="255"/>
        <w:rPr>
          <w:sz w:val="23"/>
        </w:rPr>
      </w:pPr>
      <w:r>
        <w:rPr>
          <w:sz w:val="23"/>
        </w:rPr>
        <w:t>determinarea cursului de schimb;</w:t>
      </w:r>
    </w:p>
    <w:p w:rsidR="00F010B5" w:rsidRDefault="00F010B5" w:rsidP="00F010B5">
      <w:pPr>
        <w:spacing w:line="2" w:lineRule="exact"/>
        <w:rPr>
          <w:sz w:val="23"/>
        </w:rPr>
      </w:pPr>
    </w:p>
    <w:p w:rsidR="00F010B5" w:rsidRDefault="00F010B5" w:rsidP="00F010B5">
      <w:pPr>
        <w:numPr>
          <w:ilvl w:val="0"/>
          <w:numId w:val="7"/>
        </w:numPr>
        <w:tabs>
          <w:tab w:val="left" w:pos="240"/>
        </w:tabs>
        <w:spacing w:after="0" w:line="0" w:lineRule="atLeast"/>
        <w:ind w:left="240" w:hanging="235"/>
        <w:rPr>
          <w:sz w:val="23"/>
        </w:rPr>
      </w:pPr>
      <w:r>
        <w:rPr>
          <w:sz w:val="23"/>
        </w:rPr>
        <w:t>stabilirea mărimii salariilor;</w:t>
      </w:r>
    </w:p>
    <w:p w:rsidR="00F010B5" w:rsidRDefault="00F010B5" w:rsidP="00F010B5">
      <w:pPr>
        <w:spacing w:line="1" w:lineRule="exact"/>
        <w:rPr>
          <w:sz w:val="23"/>
        </w:rPr>
      </w:pPr>
    </w:p>
    <w:p w:rsidR="00F010B5" w:rsidRDefault="00F010B5" w:rsidP="00F010B5">
      <w:pPr>
        <w:numPr>
          <w:ilvl w:val="0"/>
          <w:numId w:val="7"/>
        </w:numPr>
        <w:tabs>
          <w:tab w:val="left" w:pos="260"/>
        </w:tabs>
        <w:spacing w:after="0" w:line="0" w:lineRule="atLeast"/>
        <w:ind w:left="260" w:hanging="255"/>
        <w:rPr>
          <w:sz w:val="23"/>
        </w:rPr>
      </w:pPr>
      <w:r>
        <w:rPr>
          <w:sz w:val="23"/>
        </w:rPr>
        <w:t>aprecierea mărimii întreprinderii;</w:t>
      </w:r>
    </w:p>
    <w:p w:rsidR="00F010B5" w:rsidRDefault="00F010B5" w:rsidP="00F010B5">
      <w:pPr>
        <w:spacing w:line="2" w:lineRule="exact"/>
        <w:rPr>
          <w:sz w:val="23"/>
        </w:rPr>
      </w:pPr>
    </w:p>
    <w:p w:rsidR="00F010B5" w:rsidRDefault="00F010B5" w:rsidP="00F010B5">
      <w:pPr>
        <w:numPr>
          <w:ilvl w:val="0"/>
          <w:numId w:val="7"/>
        </w:numPr>
        <w:tabs>
          <w:tab w:val="left" w:pos="240"/>
        </w:tabs>
        <w:spacing w:after="0" w:line="0" w:lineRule="atLeast"/>
        <w:ind w:left="240" w:hanging="235"/>
        <w:rPr>
          <w:sz w:val="23"/>
        </w:rPr>
      </w:pPr>
      <w:r>
        <w:rPr>
          <w:sz w:val="23"/>
        </w:rPr>
        <w:t>calcularea ratei dobânzii</w:t>
      </w:r>
    </w:p>
    <w:p w:rsidR="00F010B5" w:rsidRDefault="00F010B5" w:rsidP="00F010B5">
      <w:pPr>
        <w:spacing w:line="252" w:lineRule="exact"/>
      </w:pPr>
    </w:p>
    <w:p w:rsidR="00F010B5" w:rsidRDefault="00F010B5" w:rsidP="00F010B5">
      <w:pPr>
        <w:numPr>
          <w:ilvl w:val="0"/>
          <w:numId w:val="8"/>
        </w:numPr>
        <w:tabs>
          <w:tab w:val="left" w:pos="281"/>
        </w:tabs>
        <w:spacing w:after="0" w:line="263" w:lineRule="auto"/>
        <w:ind w:right="440" w:firstLine="5"/>
        <w:rPr>
          <w:sz w:val="23"/>
        </w:rPr>
      </w:pPr>
      <w:r>
        <w:rPr>
          <w:sz w:val="23"/>
        </w:rPr>
        <w:t>La o firmă, unde lucrează 10 muncitori, cu o productivitate medie a muncii de 50 de produse pe un muncitor:</w:t>
      </w:r>
    </w:p>
    <w:p w:rsidR="00F010B5" w:rsidRDefault="00F010B5" w:rsidP="00F010B5">
      <w:pPr>
        <w:spacing w:line="214" w:lineRule="exact"/>
      </w:pPr>
    </w:p>
    <w:p w:rsidR="00F010B5" w:rsidRPr="00F010B5" w:rsidRDefault="00F010B5" w:rsidP="00F010B5">
      <w:pPr>
        <w:spacing w:line="0" w:lineRule="atLeast"/>
        <w:rPr>
          <w:sz w:val="23"/>
        </w:rPr>
      </w:pPr>
      <w:r>
        <w:rPr>
          <w:sz w:val="23"/>
        </w:rPr>
        <w:t>a) producţia a crescut de 5 ori;</w:t>
      </w:r>
    </w:p>
    <w:p w:rsidR="00F010B5" w:rsidRDefault="00F010B5" w:rsidP="00F010B5">
      <w:pPr>
        <w:numPr>
          <w:ilvl w:val="0"/>
          <w:numId w:val="9"/>
        </w:numPr>
        <w:tabs>
          <w:tab w:val="left" w:pos="260"/>
        </w:tabs>
        <w:spacing w:after="0" w:line="0" w:lineRule="atLeast"/>
        <w:ind w:left="260" w:hanging="255"/>
        <w:rPr>
          <w:sz w:val="23"/>
        </w:rPr>
      </w:pPr>
      <w:r>
        <w:rPr>
          <w:sz w:val="23"/>
        </w:rPr>
        <w:t>fiecare muncitor produce câte 50 de produse;</w:t>
      </w:r>
    </w:p>
    <w:p w:rsidR="00F010B5" w:rsidRDefault="00F010B5" w:rsidP="00F010B5">
      <w:pPr>
        <w:spacing w:line="1" w:lineRule="exact"/>
        <w:rPr>
          <w:sz w:val="23"/>
        </w:rPr>
      </w:pPr>
    </w:p>
    <w:p w:rsidR="00F010B5" w:rsidRDefault="00F010B5" w:rsidP="00F010B5">
      <w:pPr>
        <w:numPr>
          <w:ilvl w:val="0"/>
          <w:numId w:val="9"/>
        </w:numPr>
        <w:tabs>
          <w:tab w:val="left" w:pos="240"/>
        </w:tabs>
        <w:spacing w:after="0" w:line="0" w:lineRule="atLeast"/>
        <w:ind w:left="240" w:hanging="235"/>
        <w:rPr>
          <w:sz w:val="23"/>
        </w:rPr>
      </w:pPr>
      <w:r>
        <w:rPr>
          <w:sz w:val="23"/>
        </w:rPr>
        <w:t>toţi muncitorii produc 5.000 produse;</w:t>
      </w:r>
    </w:p>
    <w:p w:rsidR="00F010B5" w:rsidRDefault="00F010B5" w:rsidP="00F010B5">
      <w:pPr>
        <w:numPr>
          <w:ilvl w:val="0"/>
          <w:numId w:val="9"/>
        </w:numPr>
        <w:tabs>
          <w:tab w:val="left" w:pos="260"/>
        </w:tabs>
        <w:spacing w:after="0" w:line="235" w:lineRule="auto"/>
        <w:ind w:left="260" w:hanging="255"/>
        <w:rPr>
          <w:sz w:val="23"/>
        </w:rPr>
      </w:pPr>
      <w:r>
        <w:rPr>
          <w:sz w:val="23"/>
        </w:rPr>
        <w:t>în medie, un muncitor produce 50 de produse;</w:t>
      </w:r>
    </w:p>
    <w:p w:rsidR="00F010B5" w:rsidRDefault="00F010B5" w:rsidP="00F010B5">
      <w:pPr>
        <w:spacing w:line="2" w:lineRule="exact"/>
        <w:rPr>
          <w:sz w:val="23"/>
        </w:rPr>
      </w:pPr>
    </w:p>
    <w:p w:rsidR="00F010B5" w:rsidRDefault="00F010B5" w:rsidP="00F010B5">
      <w:pPr>
        <w:numPr>
          <w:ilvl w:val="0"/>
          <w:numId w:val="9"/>
        </w:numPr>
        <w:tabs>
          <w:tab w:val="left" w:pos="240"/>
        </w:tabs>
        <w:spacing w:after="0" w:line="0" w:lineRule="atLeast"/>
        <w:ind w:left="240" w:hanging="235"/>
        <w:rPr>
          <w:sz w:val="23"/>
        </w:rPr>
      </w:pPr>
      <w:r>
        <w:rPr>
          <w:sz w:val="23"/>
        </w:rPr>
        <w:t>întreprinderea este rentabilă.</w:t>
      </w:r>
    </w:p>
    <w:p w:rsidR="00F010B5" w:rsidRDefault="00F010B5" w:rsidP="00F010B5">
      <w:pPr>
        <w:spacing w:line="0" w:lineRule="atLeast"/>
        <w:rPr>
          <w:sz w:val="23"/>
        </w:rPr>
        <w:sectPr w:rsidR="00F010B5">
          <w:pgSz w:w="8400" w:h="11909"/>
          <w:pgMar w:top="691" w:right="455" w:bottom="915" w:left="420" w:header="0" w:footer="0" w:gutter="0"/>
          <w:cols w:space="0" w:equalWidth="0">
            <w:col w:w="7520"/>
          </w:cols>
          <w:docGrid w:linePitch="360"/>
        </w:sectPr>
      </w:pPr>
    </w:p>
    <w:p w:rsidR="00F010B5" w:rsidRDefault="009E68C6" w:rsidP="00F010B5">
      <w:pPr>
        <w:spacing w:line="0" w:lineRule="atLeast"/>
        <w:ind w:left="380"/>
        <w:rPr>
          <w:b/>
        </w:rPr>
      </w:pPr>
      <w:bookmarkStart w:id="0" w:name="page24"/>
      <w:bookmarkStart w:id="1" w:name="_GoBack"/>
      <w:bookmarkEnd w:id="0"/>
      <w:bookmarkEnd w:id="1"/>
      <w:r>
        <w:rPr>
          <w:b/>
        </w:rPr>
        <w:lastRenderedPageBreak/>
        <w:t xml:space="preserve">Fișe de lucru </w:t>
      </w:r>
    </w:p>
    <w:p w:rsidR="00F010B5" w:rsidRDefault="00F010B5" w:rsidP="00F010B5">
      <w:pPr>
        <w:spacing w:line="200" w:lineRule="exact"/>
      </w:pPr>
    </w:p>
    <w:p w:rsidR="00F010B5" w:rsidRDefault="00F010B5" w:rsidP="00F010B5">
      <w:pPr>
        <w:spacing w:line="269" w:lineRule="exact"/>
      </w:pPr>
    </w:p>
    <w:p w:rsidR="00F010B5" w:rsidRDefault="00F010B5" w:rsidP="00F010B5">
      <w:pPr>
        <w:numPr>
          <w:ilvl w:val="0"/>
          <w:numId w:val="9"/>
        </w:numPr>
        <w:tabs>
          <w:tab w:val="left" w:pos="260"/>
        </w:tabs>
        <w:spacing w:after="0" w:line="0" w:lineRule="atLeast"/>
        <w:ind w:left="260" w:hanging="255"/>
        <w:rPr>
          <w:sz w:val="23"/>
        </w:rPr>
      </w:pPr>
      <w:r>
        <w:rPr>
          <w:sz w:val="23"/>
        </w:rPr>
        <w:t>fiecare muncitor produce câte 50 de produse;</w:t>
      </w:r>
    </w:p>
    <w:p w:rsidR="00F010B5" w:rsidRDefault="00F010B5" w:rsidP="00F010B5">
      <w:pPr>
        <w:spacing w:line="1" w:lineRule="exact"/>
        <w:rPr>
          <w:sz w:val="23"/>
        </w:rPr>
      </w:pPr>
    </w:p>
    <w:p w:rsidR="00F010B5" w:rsidRDefault="00F010B5" w:rsidP="00F010B5">
      <w:pPr>
        <w:numPr>
          <w:ilvl w:val="0"/>
          <w:numId w:val="9"/>
        </w:numPr>
        <w:tabs>
          <w:tab w:val="left" w:pos="240"/>
        </w:tabs>
        <w:spacing w:after="0" w:line="0" w:lineRule="atLeast"/>
        <w:ind w:left="240" w:hanging="235"/>
        <w:rPr>
          <w:sz w:val="23"/>
        </w:rPr>
      </w:pPr>
      <w:r>
        <w:rPr>
          <w:sz w:val="23"/>
        </w:rPr>
        <w:t>toţi muncitorii produc 5.000 produse;</w:t>
      </w:r>
    </w:p>
    <w:p w:rsidR="00F010B5" w:rsidRDefault="00F010B5" w:rsidP="00F010B5">
      <w:pPr>
        <w:numPr>
          <w:ilvl w:val="0"/>
          <w:numId w:val="9"/>
        </w:numPr>
        <w:tabs>
          <w:tab w:val="left" w:pos="260"/>
        </w:tabs>
        <w:spacing w:after="0" w:line="235" w:lineRule="auto"/>
        <w:ind w:left="260" w:hanging="255"/>
        <w:rPr>
          <w:sz w:val="23"/>
        </w:rPr>
      </w:pPr>
      <w:r>
        <w:rPr>
          <w:sz w:val="23"/>
        </w:rPr>
        <w:t>în medie, un muncitor produce 50 de produse;</w:t>
      </w:r>
    </w:p>
    <w:p w:rsidR="00F010B5" w:rsidRDefault="00F010B5" w:rsidP="00F010B5">
      <w:pPr>
        <w:spacing w:line="2" w:lineRule="exact"/>
        <w:rPr>
          <w:sz w:val="23"/>
        </w:rPr>
      </w:pPr>
    </w:p>
    <w:p w:rsidR="00F010B5" w:rsidRDefault="00F010B5" w:rsidP="00F010B5">
      <w:pPr>
        <w:numPr>
          <w:ilvl w:val="0"/>
          <w:numId w:val="9"/>
        </w:numPr>
        <w:tabs>
          <w:tab w:val="left" w:pos="240"/>
        </w:tabs>
        <w:spacing w:after="0" w:line="0" w:lineRule="atLeast"/>
        <w:ind w:left="240" w:hanging="235"/>
        <w:rPr>
          <w:sz w:val="23"/>
        </w:rPr>
      </w:pPr>
      <w:r>
        <w:rPr>
          <w:sz w:val="23"/>
        </w:rPr>
        <w:t>întreprinderea este rentabilă.</w:t>
      </w:r>
    </w:p>
    <w:p w:rsidR="00F010B5" w:rsidRDefault="00F010B5" w:rsidP="00F010B5">
      <w:pPr>
        <w:spacing w:line="245" w:lineRule="exact"/>
      </w:pPr>
    </w:p>
    <w:p w:rsidR="00027443" w:rsidRDefault="00027443"/>
    <w:sectPr w:rsidR="00027443" w:rsidSect="00685AFE">
      <w:pgSz w:w="11907" w:h="16840"/>
      <w:pgMar w:top="1134" w:right="1134" w:bottom="1134" w:left="1701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5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6"/>
    <w:multiLevelType w:val="hybridMultilevel"/>
    <w:tmpl w:val="649BB77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7"/>
    <w:multiLevelType w:val="hybridMultilevel"/>
    <w:tmpl w:val="275AC79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8"/>
    <w:multiLevelType w:val="hybridMultilevel"/>
    <w:tmpl w:val="3938657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9"/>
    <w:multiLevelType w:val="hybridMultilevel"/>
    <w:tmpl w:val="1CF10FD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A"/>
    <w:multiLevelType w:val="hybridMultilevel"/>
    <w:tmpl w:val="180115B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B"/>
    <w:multiLevelType w:val="hybridMultilevel"/>
    <w:tmpl w:val="235BA860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1A5D0A80"/>
    <w:multiLevelType w:val="hybridMultilevel"/>
    <w:tmpl w:val="B5644CB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4B2"/>
    <w:rsid w:val="00027443"/>
    <w:rsid w:val="0016471D"/>
    <w:rsid w:val="00371C94"/>
    <w:rsid w:val="005214B2"/>
    <w:rsid w:val="00685AFE"/>
    <w:rsid w:val="00827CA6"/>
    <w:rsid w:val="009E68C6"/>
    <w:rsid w:val="00D04F67"/>
    <w:rsid w:val="00EE3CF3"/>
    <w:rsid w:val="00F01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14B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214B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827CA6"/>
    <w:rPr>
      <w:color w:val="0563C1" w:themeColor="hyperlink"/>
      <w:u w:val="single"/>
    </w:rPr>
  </w:style>
  <w:style w:type="table" w:styleId="GrilTabel">
    <w:name w:val="Table Grid"/>
    <w:basedOn w:val="TabelNormal"/>
    <w:uiPriority w:val="59"/>
    <w:rsid w:val="00827CA6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2026-03-02T16:14:00Z</dcterms:created>
  <dcterms:modified xsi:type="dcterms:W3CDTF">2026-03-02T16:14:00Z</dcterms:modified>
</cp:coreProperties>
</file>